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2" w:rsidRPr="00687A12" w:rsidRDefault="004E7A32" w:rsidP="004E7A32">
      <w:pPr>
        <w:tabs>
          <w:tab w:val="left" w:pos="11624"/>
        </w:tabs>
        <w:ind w:left="10065"/>
        <w:rPr>
          <w:sz w:val="20"/>
          <w:szCs w:val="20"/>
          <w:lang w:val="uk-UA"/>
        </w:rPr>
      </w:pPr>
      <w:r w:rsidRPr="00687A12">
        <w:rPr>
          <w:sz w:val="20"/>
          <w:szCs w:val="20"/>
          <w:lang w:val="uk-UA"/>
        </w:rPr>
        <w:t>Додаток 7</w:t>
      </w:r>
      <w:r w:rsidR="009923CB" w:rsidRPr="00687A12">
        <w:rPr>
          <w:sz w:val="20"/>
          <w:szCs w:val="20"/>
          <w:lang w:val="uk-UA"/>
        </w:rPr>
        <w:t>.1</w:t>
      </w:r>
    </w:p>
    <w:p w:rsidR="004E7A32" w:rsidRPr="00687A12" w:rsidRDefault="004E7A32" w:rsidP="00687A12">
      <w:pPr>
        <w:tabs>
          <w:tab w:val="left" w:pos="11624"/>
        </w:tabs>
        <w:ind w:left="10065"/>
        <w:jc w:val="both"/>
        <w:rPr>
          <w:sz w:val="20"/>
          <w:szCs w:val="20"/>
          <w:lang w:val="uk-UA"/>
        </w:rPr>
      </w:pPr>
      <w:r w:rsidRPr="00687A12">
        <w:rPr>
          <w:sz w:val="20"/>
          <w:szCs w:val="20"/>
          <w:lang w:val="uk-UA"/>
        </w:rPr>
        <w:t xml:space="preserve">до Інструкції з організації внутрішнього контролю в </w:t>
      </w:r>
      <w:r w:rsidR="00687A12" w:rsidRPr="00687A12">
        <w:rPr>
          <w:sz w:val="20"/>
          <w:szCs w:val="20"/>
          <w:lang w:val="uk-UA"/>
        </w:rPr>
        <w:t xml:space="preserve">Управлінні капітального  будівництва </w:t>
      </w:r>
      <w:r w:rsidR="003224FC" w:rsidRPr="00687A12">
        <w:rPr>
          <w:sz w:val="20"/>
          <w:szCs w:val="20"/>
          <w:lang w:val="uk-UA"/>
        </w:rPr>
        <w:t xml:space="preserve"> Чернігівської ОДА</w:t>
      </w:r>
    </w:p>
    <w:p w:rsidR="004E7A32" w:rsidRDefault="004E7A32" w:rsidP="004E7A32">
      <w:pPr>
        <w:ind w:left="9720"/>
        <w:jc w:val="both"/>
        <w:rPr>
          <w:sz w:val="28"/>
          <w:szCs w:val="28"/>
          <w:lang w:val="uk-UA"/>
        </w:rPr>
      </w:pPr>
    </w:p>
    <w:p w:rsidR="004E7A32" w:rsidRPr="00687A12" w:rsidRDefault="004E7A32" w:rsidP="004E7A32">
      <w:pPr>
        <w:jc w:val="center"/>
        <w:rPr>
          <w:b/>
          <w:lang w:val="uk-UA"/>
        </w:rPr>
      </w:pPr>
      <w:r w:rsidRPr="00687A12">
        <w:rPr>
          <w:b/>
          <w:lang w:val="uk-UA"/>
        </w:rPr>
        <w:t xml:space="preserve">Інформація про виконання ПЛАНУ </w:t>
      </w:r>
    </w:p>
    <w:p w:rsidR="009923CB" w:rsidRDefault="004E7A32" w:rsidP="003D7E27">
      <w:pPr>
        <w:jc w:val="center"/>
        <w:rPr>
          <w:b/>
          <w:sz w:val="28"/>
          <w:szCs w:val="28"/>
          <w:lang w:val="uk-UA"/>
        </w:rPr>
      </w:pPr>
      <w:r w:rsidRPr="00687A12">
        <w:rPr>
          <w:b/>
          <w:lang w:val="uk-UA"/>
        </w:rPr>
        <w:t>з реалізації заходів контролю та моніторингу впровадження їх результатів</w:t>
      </w:r>
      <w:r w:rsidR="009923CB" w:rsidRPr="00687A12">
        <w:rPr>
          <w:b/>
          <w:lang w:val="uk-UA"/>
        </w:rPr>
        <w:t xml:space="preserve"> у</w:t>
      </w:r>
      <w:r w:rsidR="009923CB">
        <w:rPr>
          <w:b/>
          <w:sz w:val="28"/>
          <w:szCs w:val="28"/>
          <w:lang w:val="uk-UA"/>
        </w:rPr>
        <w:t>______________________________________________________________________________________________________</w:t>
      </w:r>
    </w:p>
    <w:p w:rsidR="009923CB" w:rsidRPr="009923CB" w:rsidRDefault="00687A12" w:rsidP="003D7E27">
      <w:pPr>
        <w:jc w:val="center"/>
        <w:rPr>
          <w:b/>
          <w:sz w:val="20"/>
          <w:szCs w:val="20"/>
          <w:lang w:val="uk-UA"/>
        </w:rPr>
      </w:pPr>
      <w:r w:rsidRPr="002D74EA">
        <w:rPr>
          <w:sz w:val="18"/>
          <w:szCs w:val="18"/>
          <w:lang w:val="uk-UA"/>
        </w:rPr>
        <w:t>(назва структурного підрозділу/посада підпорядкованої начальнику Управління особи</w:t>
      </w:r>
      <w:r>
        <w:rPr>
          <w:sz w:val="18"/>
          <w:szCs w:val="18"/>
          <w:lang w:val="uk-UA"/>
        </w:rPr>
        <w:t>)</w:t>
      </w:r>
    </w:p>
    <w:p w:rsidR="004E7A32" w:rsidRPr="00687A12" w:rsidRDefault="003D7E27" w:rsidP="003D7E27">
      <w:pPr>
        <w:jc w:val="center"/>
        <w:rPr>
          <w:b/>
          <w:lang w:val="uk-UA"/>
        </w:rPr>
      </w:pPr>
      <w:r w:rsidRPr="00687A12">
        <w:rPr>
          <w:b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4E7A32" w:rsidRPr="00687A12">
        <w:rPr>
          <w:b/>
          <w:lang w:val="uk-UA"/>
        </w:rPr>
        <w:t>на 20___ рік</w:t>
      </w:r>
    </w:p>
    <w:p w:rsidR="004E7A32" w:rsidRDefault="004E7A32" w:rsidP="004E7A32">
      <w:pPr>
        <w:jc w:val="both"/>
        <w:rPr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2127"/>
        <w:gridCol w:w="2126"/>
        <w:gridCol w:w="6946"/>
      </w:tblGrid>
      <w:tr w:rsidR="004E7A32" w:rsidTr="00687A12">
        <w:trPr>
          <w:trHeight w:val="15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687A12" w:rsidRDefault="004E7A3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Назва ризику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687A12" w:rsidRDefault="004E7A3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Назва запровадженого заходу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687A12" w:rsidRDefault="004E7A3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687A12" w:rsidRDefault="004E7A32">
            <w:pPr>
              <w:spacing w:line="276" w:lineRule="auto"/>
              <w:rPr>
                <w:sz w:val="20"/>
                <w:szCs w:val="20"/>
                <w:highlight w:val="red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Наявність випадків настання ризику (так/ні)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687A12" w:rsidRDefault="004E7A32">
            <w:pPr>
              <w:spacing w:line="276" w:lineRule="auto"/>
              <w:rPr>
                <w:b/>
                <w:sz w:val="20"/>
                <w:szCs w:val="20"/>
                <w:highlight w:val="red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Причини, що призвели до виникнення випадків настання ризику</w:t>
            </w:r>
          </w:p>
        </w:tc>
      </w:tr>
      <w:tr w:rsidR="004E7A32" w:rsidTr="00687A12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687A12" w:rsidRDefault="004E7A32" w:rsidP="00687A1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687A12" w:rsidRDefault="004E7A32" w:rsidP="00687A1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687A12" w:rsidRDefault="004E7A32" w:rsidP="00687A1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687A12" w:rsidRDefault="004E7A32" w:rsidP="00687A1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687A12" w:rsidRDefault="004E7A32" w:rsidP="00687A12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687A12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4E7A32" w:rsidTr="00687A12">
        <w:trPr>
          <w:trHeight w:val="3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3F" w:rsidRDefault="0019043F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  <w:p w:rsidR="004E7A32" w:rsidRPr="0019043F" w:rsidRDefault="004E7A32">
            <w:pPr>
              <w:spacing w:line="276" w:lineRule="auto"/>
              <w:rPr>
                <w:b/>
              </w:rPr>
            </w:pPr>
            <w:r w:rsidRPr="0019043F">
              <w:rPr>
                <w:b/>
                <w:lang w:val="uk-UA"/>
              </w:rPr>
              <w:t>Назва функції*</w:t>
            </w:r>
          </w:p>
        </w:tc>
      </w:tr>
      <w:tr w:rsidR="004E7A32" w:rsidTr="00687A12">
        <w:trPr>
          <w:trHeight w:val="37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19043F" w:rsidRDefault="004E7A32">
            <w:pPr>
              <w:spacing w:before="120" w:after="120" w:line="276" w:lineRule="auto"/>
              <w:rPr>
                <w:b/>
                <w:i/>
                <w:lang w:val="uk-UA"/>
              </w:rPr>
            </w:pPr>
            <w:r w:rsidRPr="0019043F">
              <w:rPr>
                <w:b/>
                <w:i/>
                <w:lang w:val="uk-UA"/>
              </w:rPr>
              <w:t>Назва процесу*</w:t>
            </w:r>
          </w:p>
        </w:tc>
      </w:tr>
      <w:tr w:rsidR="004E7A32" w:rsidTr="00687A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19043F" w:rsidRDefault="004E7A32">
            <w:pPr>
              <w:spacing w:before="120" w:after="120" w:line="276" w:lineRule="auto"/>
              <w:rPr>
                <w:lang w:val="uk-UA"/>
              </w:rPr>
            </w:pPr>
            <w:r w:rsidRPr="0019043F">
              <w:rPr>
                <w:lang w:val="uk-UA"/>
              </w:rPr>
              <w:t>Назва ризику (ризиків)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line="276" w:lineRule="auto"/>
            </w:pPr>
          </w:p>
        </w:tc>
      </w:tr>
      <w:tr w:rsidR="004E7A32" w:rsidTr="00687A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Default="004E7A32">
            <w:pPr>
              <w:spacing w:before="120" w:after="120"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9923CB" w:rsidRPr="00687A12" w:rsidRDefault="00687A12" w:rsidP="00687A12">
      <w:pPr>
        <w:spacing w:before="120" w:after="120"/>
        <w:jc w:val="both"/>
        <w:rPr>
          <w:lang w:val="uk-UA"/>
        </w:rPr>
      </w:pPr>
      <w:r w:rsidRPr="009F0462">
        <w:rPr>
          <w:lang w:val="uk-UA"/>
        </w:rPr>
        <w:t>* - наводиться назва функції та процесу, в рамках яких запроваджувалися заходи контролю для удосконалення внутрішнього контролю в УКБ Чернігівської ОДА</w:t>
      </w:r>
    </w:p>
    <w:p w:rsidR="009923CB" w:rsidRDefault="009923CB" w:rsidP="009923CB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структурного підрозділу/              ______________                              ____________________________</w:t>
      </w:r>
    </w:p>
    <w:p w:rsidR="009923CB" w:rsidRDefault="009923CB" w:rsidP="009923CB">
      <w:pPr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посада підпорядкованої начальнику                           </w:t>
      </w:r>
      <w:r w:rsidRPr="00632073">
        <w:rPr>
          <w:sz w:val="16"/>
          <w:szCs w:val="16"/>
          <w:lang w:val="uk-UA"/>
        </w:rPr>
        <w:t>(підпис) </w:t>
      </w:r>
      <w:r w:rsidRPr="00632073">
        <w:rPr>
          <w:sz w:val="16"/>
          <w:szCs w:val="16"/>
          <w:lang w:val="uk-UA"/>
        </w:rPr>
        <w:tab/>
      </w:r>
      <w:r w:rsidRPr="00632073">
        <w:rPr>
          <w:sz w:val="16"/>
          <w:szCs w:val="16"/>
          <w:lang w:val="uk-UA"/>
        </w:rPr>
        <w:tab/>
      </w:r>
      <w:r w:rsidRPr="00632073">
        <w:rPr>
          <w:sz w:val="16"/>
          <w:szCs w:val="16"/>
          <w:lang w:val="uk-UA"/>
        </w:rPr>
        <w:tab/>
      </w:r>
      <w:r w:rsidRPr="00632073">
        <w:rPr>
          <w:sz w:val="16"/>
          <w:szCs w:val="16"/>
          <w:lang w:val="uk-UA"/>
        </w:rPr>
        <w:tab/>
      </w:r>
      <w:r w:rsidRPr="00632073">
        <w:rPr>
          <w:sz w:val="16"/>
          <w:szCs w:val="16"/>
          <w:lang w:val="uk-UA"/>
        </w:rPr>
        <w:tab/>
      </w:r>
      <w:r w:rsidR="009F30FF">
        <w:rPr>
          <w:sz w:val="16"/>
          <w:szCs w:val="16"/>
          <w:lang w:val="uk-UA"/>
        </w:rPr>
        <w:t xml:space="preserve">                 </w:t>
      </w:r>
      <w:r w:rsidRPr="00632073">
        <w:rPr>
          <w:sz w:val="16"/>
          <w:szCs w:val="16"/>
          <w:lang w:val="uk-UA"/>
        </w:rPr>
        <w:t>(прізвище, ініціали) </w:t>
      </w:r>
    </w:p>
    <w:p w:rsidR="009923CB" w:rsidRDefault="009923CB" w:rsidP="009923CB">
      <w:pPr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особи                                                                            </w:t>
      </w:r>
    </w:p>
    <w:p w:rsidR="00687A12" w:rsidRPr="001F0928" w:rsidRDefault="00687A12" w:rsidP="00687A12">
      <w:pPr>
        <w:rPr>
          <w:lang w:val="uk-UA"/>
        </w:rPr>
      </w:pPr>
    </w:p>
    <w:p w:rsidR="00017665" w:rsidRPr="00A31136" w:rsidRDefault="00017665" w:rsidP="00017665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Головний спеціаліст з питань </w:t>
      </w:r>
    </w:p>
    <w:p w:rsidR="00017665" w:rsidRPr="00A31136" w:rsidRDefault="00017665" w:rsidP="00017665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запобігання та виявлення корупції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31136">
        <w:rPr>
          <w:b/>
          <w:sz w:val="28"/>
          <w:szCs w:val="28"/>
          <w:lang w:val="uk-UA"/>
        </w:rPr>
        <w:t>Ірина ВАСИЛЬЧЕНКО</w:t>
      </w:r>
    </w:p>
    <w:p w:rsidR="004E7A32" w:rsidRDefault="004E7A32" w:rsidP="009923CB">
      <w:pPr>
        <w:rPr>
          <w:sz w:val="28"/>
          <w:szCs w:val="28"/>
          <w:lang w:val="uk-UA"/>
        </w:rPr>
      </w:pPr>
    </w:p>
    <w:sectPr w:rsidR="004E7A32" w:rsidSect="003D7E2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4918"/>
    <w:rsid w:val="00017665"/>
    <w:rsid w:val="00047552"/>
    <w:rsid w:val="000C7158"/>
    <w:rsid w:val="0019043F"/>
    <w:rsid w:val="002E4918"/>
    <w:rsid w:val="003040EC"/>
    <w:rsid w:val="003224FC"/>
    <w:rsid w:val="003D45B7"/>
    <w:rsid w:val="003D7E27"/>
    <w:rsid w:val="004E53D9"/>
    <w:rsid w:val="004E7A32"/>
    <w:rsid w:val="00523381"/>
    <w:rsid w:val="00581DF0"/>
    <w:rsid w:val="005B5012"/>
    <w:rsid w:val="00687A12"/>
    <w:rsid w:val="006D7C79"/>
    <w:rsid w:val="00861E8E"/>
    <w:rsid w:val="008C42D1"/>
    <w:rsid w:val="00964FB2"/>
    <w:rsid w:val="009923CB"/>
    <w:rsid w:val="009C1F46"/>
    <w:rsid w:val="009E75D5"/>
    <w:rsid w:val="009F30FF"/>
    <w:rsid w:val="00B43606"/>
    <w:rsid w:val="00B47112"/>
    <w:rsid w:val="00B47855"/>
    <w:rsid w:val="00F44C64"/>
    <w:rsid w:val="00FC1ABD"/>
    <w:rsid w:val="00FE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2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2020-09-21T10:04:00Z</cp:lastPrinted>
  <dcterms:created xsi:type="dcterms:W3CDTF">2022-01-21T17:19:00Z</dcterms:created>
  <dcterms:modified xsi:type="dcterms:W3CDTF">2025-03-03T11:12:00Z</dcterms:modified>
</cp:coreProperties>
</file>